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2A" w:rsidRDefault="00F4122A" w:rsidP="00F151B8">
      <w:pPr>
        <w:tabs>
          <w:tab w:val="left" w:pos="426"/>
        </w:tabs>
        <w:jc w:val="center"/>
        <w:rPr>
          <w:sz w:val="17"/>
          <w:szCs w:val="17"/>
        </w:rPr>
      </w:pPr>
    </w:p>
    <w:p w:rsidR="00F4122A" w:rsidRDefault="00F4122A" w:rsidP="00F151B8">
      <w:pPr>
        <w:tabs>
          <w:tab w:val="left" w:pos="426"/>
        </w:tabs>
        <w:jc w:val="center"/>
        <w:rPr>
          <w:sz w:val="17"/>
          <w:szCs w:val="17"/>
        </w:rPr>
      </w:pPr>
    </w:p>
    <w:p w:rsidR="006A4A1E" w:rsidRPr="004643D4" w:rsidRDefault="00EC7827" w:rsidP="00F151B8">
      <w:pPr>
        <w:tabs>
          <w:tab w:val="left" w:pos="426"/>
        </w:tabs>
        <w:jc w:val="center"/>
        <w:rPr>
          <w:sz w:val="17"/>
          <w:szCs w:val="17"/>
        </w:rPr>
      </w:pPr>
      <w:r w:rsidRPr="00CD3D53">
        <w:rPr>
          <w:sz w:val="17"/>
          <w:szCs w:val="17"/>
        </w:rPr>
        <w:t>AWIZACJA PRAC NA TERENIE CENTRUM KULTURALNO-HANDLOWEGO MILLENIUM HALL</w:t>
      </w:r>
    </w:p>
    <w:p w:rsidR="00EC7827" w:rsidRPr="00CD3D53" w:rsidRDefault="00F4122A" w:rsidP="00EC7827">
      <w:pPr>
        <w:pStyle w:val="Default"/>
        <w:framePr w:w="3118" w:wrap="auto" w:vAnchor="page" w:hAnchor="page" w:x="4355" w:y="2029"/>
        <w:spacing w:after="520"/>
        <w:jc w:val="center"/>
        <w:rPr>
          <w:rFonts w:asciiTheme="minorHAnsi" w:hAnsiTheme="minorHAnsi"/>
          <w:sz w:val="17"/>
          <w:szCs w:val="17"/>
        </w:rPr>
      </w:pPr>
      <w:r w:rsidRPr="00CD3D53">
        <w:rPr>
          <w:rFonts w:asciiTheme="minorHAnsi" w:hAnsiTheme="minorHAnsi"/>
          <w:noProof/>
          <w:sz w:val="17"/>
          <w:szCs w:val="17"/>
        </w:rPr>
        <w:drawing>
          <wp:inline distT="0" distB="0" distL="0" distR="0">
            <wp:extent cx="1470660" cy="446405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321AE4" w:rsidRPr="00CD3D53" w:rsidTr="00EC7827">
        <w:trPr>
          <w:trHeight w:val="423"/>
        </w:trPr>
        <w:tc>
          <w:tcPr>
            <w:tcW w:w="1842" w:type="dxa"/>
          </w:tcPr>
          <w:p w:rsidR="00EC7827" w:rsidRPr="00CD3D53" w:rsidRDefault="004643D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="00EC7827" w:rsidRPr="00CD3D53">
              <w:rPr>
                <w:sz w:val="17"/>
                <w:szCs w:val="17"/>
              </w:rPr>
              <w:t>ata prac</w:t>
            </w:r>
          </w:p>
        </w:tc>
        <w:tc>
          <w:tcPr>
            <w:tcW w:w="1842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>Godziny prac</w:t>
            </w:r>
          </w:p>
        </w:tc>
        <w:tc>
          <w:tcPr>
            <w:tcW w:w="1842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>Nazwa sklepu i ewentualnie podwykonawcy</w:t>
            </w:r>
          </w:p>
        </w:tc>
        <w:tc>
          <w:tcPr>
            <w:tcW w:w="1843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>Osoba odpowiedzialna za prace</w:t>
            </w:r>
          </w:p>
        </w:tc>
        <w:tc>
          <w:tcPr>
            <w:tcW w:w="1843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>Opis zakresu prac</w:t>
            </w:r>
          </w:p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</w:tr>
      <w:tr w:rsidR="00321AE4" w:rsidRPr="00CD3D53" w:rsidTr="00EC7827">
        <w:tc>
          <w:tcPr>
            <w:tcW w:w="1842" w:type="dxa"/>
            <w:vMerge w:val="restart"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1842" w:type="dxa"/>
            <w:vMerge w:val="restart"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1842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>Nazwa sklepu:</w:t>
            </w:r>
          </w:p>
          <w:p w:rsidR="00EC7827" w:rsidRPr="00CD3D53" w:rsidRDefault="00EC7827">
            <w:pPr>
              <w:rPr>
                <w:sz w:val="17"/>
                <w:szCs w:val="17"/>
              </w:rPr>
            </w:pPr>
          </w:p>
          <w:p w:rsidR="00EC7827" w:rsidRPr="00CD3D53" w:rsidRDefault="00EC7827" w:rsidP="00D442E7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>Imię i nazwisko:</w:t>
            </w:r>
          </w:p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vMerge w:val="restart"/>
          </w:tcPr>
          <w:p w:rsidR="00EC7827" w:rsidRPr="00CD3D53" w:rsidRDefault="00EC7827" w:rsidP="00265112">
            <w:pPr>
              <w:rPr>
                <w:sz w:val="17"/>
                <w:szCs w:val="17"/>
              </w:rPr>
            </w:pPr>
          </w:p>
        </w:tc>
      </w:tr>
      <w:tr w:rsidR="00321AE4" w:rsidRPr="00CD3D53" w:rsidTr="00EC7827">
        <w:tc>
          <w:tcPr>
            <w:tcW w:w="1842" w:type="dxa"/>
            <w:vMerge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1842" w:type="dxa"/>
            <w:vMerge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1842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>Nr lokalu:</w:t>
            </w:r>
          </w:p>
          <w:p w:rsidR="00EC7827" w:rsidRPr="00CD3D53" w:rsidRDefault="00EC7827">
            <w:pPr>
              <w:rPr>
                <w:sz w:val="17"/>
                <w:szCs w:val="17"/>
              </w:rPr>
            </w:pPr>
          </w:p>
          <w:p w:rsidR="00EC7827" w:rsidRPr="00CD3D53" w:rsidRDefault="00EC7827">
            <w:pPr>
              <w:rPr>
                <w:sz w:val="17"/>
                <w:szCs w:val="17"/>
              </w:rPr>
            </w:pPr>
          </w:p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EC7827" w:rsidRPr="00CD3D53" w:rsidRDefault="00321AE4" w:rsidP="00D67255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Kontaktowy:</w:t>
            </w:r>
          </w:p>
        </w:tc>
        <w:tc>
          <w:tcPr>
            <w:tcW w:w="1843" w:type="dxa"/>
            <w:vMerge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</w:tr>
      <w:tr w:rsidR="00321AE4" w:rsidRPr="00CD3D53" w:rsidTr="00EC7827">
        <w:tc>
          <w:tcPr>
            <w:tcW w:w="1842" w:type="dxa"/>
            <w:vMerge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1842" w:type="dxa"/>
            <w:vMerge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1842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 xml:space="preserve">Firma zewnętrzna: </w:t>
            </w:r>
          </w:p>
          <w:p w:rsidR="00EC7827" w:rsidRPr="00CD3D53" w:rsidRDefault="00EC7827">
            <w:pPr>
              <w:rPr>
                <w:sz w:val="17"/>
                <w:szCs w:val="17"/>
              </w:rPr>
            </w:pPr>
          </w:p>
          <w:p w:rsidR="00EC7827" w:rsidRPr="00CD3D53" w:rsidRDefault="00EC7827">
            <w:pPr>
              <w:rPr>
                <w:sz w:val="17"/>
                <w:szCs w:val="17"/>
              </w:rPr>
            </w:pPr>
          </w:p>
          <w:p w:rsidR="00EC7827" w:rsidRPr="00CD3D53" w:rsidRDefault="00EC7827">
            <w:pPr>
              <w:rPr>
                <w:sz w:val="17"/>
                <w:szCs w:val="17"/>
              </w:rPr>
            </w:pPr>
          </w:p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</w:tr>
    </w:tbl>
    <w:p w:rsidR="00F4122A" w:rsidRDefault="00F4122A" w:rsidP="00EC7827">
      <w:pPr>
        <w:rPr>
          <w:sz w:val="6"/>
          <w:szCs w:val="6"/>
        </w:rPr>
      </w:pPr>
    </w:p>
    <w:p w:rsidR="00D60BB8" w:rsidRDefault="00EC7827" w:rsidP="00EC7827">
      <w:pPr>
        <w:rPr>
          <w:sz w:val="17"/>
          <w:szCs w:val="17"/>
        </w:rPr>
      </w:pPr>
      <w:r w:rsidRPr="00CD3D53">
        <w:rPr>
          <w:sz w:val="17"/>
          <w:szCs w:val="17"/>
        </w:rPr>
        <w:t>UWAGA: PODCZAS WYKONYWANIA PRAC PRZYPOMINAMY O KONIECZNOŚCI</w:t>
      </w:r>
      <w:r w:rsidR="00CD3D53" w:rsidRPr="00CD3D53">
        <w:rPr>
          <w:sz w:val="17"/>
          <w:szCs w:val="17"/>
        </w:rPr>
        <w:t xml:space="preserve"> </w:t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Pr="00CD3D53">
        <w:rPr>
          <w:sz w:val="17"/>
          <w:szCs w:val="17"/>
        </w:rPr>
        <w:t xml:space="preserve"> PRZESTRZEGANIA ZASAD BHP I BEZPIECZEŃSTWA POŻAROWEGO. </w:t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  <w:t xml:space="preserve">    </w:t>
      </w:r>
      <w:r w:rsidRPr="00CD3D53">
        <w:rPr>
          <w:sz w:val="17"/>
          <w:szCs w:val="17"/>
        </w:rPr>
        <w:t xml:space="preserve">OSOBA ODPOWIEDZIALNA ZOBOWIĄZANA JEST DO PRZEBYWANIA NA TERENIE OBIEKTU </w:t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  <w:t xml:space="preserve">             </w:t>
      </w:r>
      <w:r w:rsidRPr="00CD3D53">
        <w:rPr>
          <w:sz w:val="17"/>
          <w:szCs w:val="17"/>
        </w:rPr>
        <w:t xml:space="preserve">W TRAKCIE TRWANIA PRAC ORAZ ODPOWIADA ZA SZKODY ZWIĄZANE Z ICH </w:t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  <w:t xml:space="preserve">      </w:t>
      </w:r>
      <w:r w:rsidRPr="00CD3D53">
        <w:rPr>
          <w:sz w:val="17"/>
          <w:szCs w:val="17"/>
        </w:rPr>
        <w:t xml:space="preserve">NIEWŁAŚCIWYM WYKONANIEM. </w:t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  <w:t xml:space="preserve">         </w:t>
      </w:r>
      <w:r w:rsidRPr="00CD3D53">
        <w:rPr>
          <w:sz w:val="17"/>
          <w:szCs w:val="17"/>
        </w:rPr>
        <w:t>PRACOWNICY OCHRONY MAJĄ PRAWO DO: KONTROLI WNOSZONYCH I WYNOSZONYCH</w:t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Pr="00CD3D53">
        <w:rPr>
          <w:sz w:val="17"/>
          <w:szCs w:val="17"/>
        </w:rPr>
        <w:t xml:space="preserve"> PRZEDMIOTÓW Z CENTRUM HANDLOWEGO ORAZ DO </w:t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  <w:t xml:space="preserve">             </w:t>
      </w:r>
      <w:r w:rsidRPr="00CD3D53">
        <w:rPr>
          <w:sz w:val="17"/>
          <w:szCs w:val="17"/>
        </w:rPr>
        <w:t>PRZERWANIA PRAC, GDY BĘDĄ ONE NIEZGODNE Z OPISEM ZAKRESU PRAC LUB</w:t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="00CD3D53" w:rsidRPr="00CD3D53">
        <w:rPr>
          <w:sz w:val="17"/>
          <w:szCs w:val="17"/>
        </w:rPr>
        <w:tab/>
      </w:r>
      <w:r w:rsidRPr="00CD3D53">
        <w:rPr>
          <w:sz w:val="17"/>
          <w:szCs w:val="17"/>
        </w:rPr>
        <w:t xml:space="preserve"> REGULAMINEM CENTRUM. </w:t>
      </w:r>
      <w:r w:rsidR="00CD3D53" w:rsidRPr="00CD3D53">
        <w:rPr>
          <w:sz w:val="17"/>
          <w:szCs w:val="17"/>
        </w:rPr>
        <w:tab/>
      </w:r>
    </w:p>
    <w:p w:rsidR="00D60BB8" w:rsidRPr="00CD3D53" w:rsidRDefault="00D60BB8" w:rsidP="00EC7827">
      <w:pPr>
        <w:rPr>
          <w:sz w:val="17"/>
          <w:szCs w:val="17"/>
        </w:rPr>
      </w:pPr>
    </w:p>
    <w:tbl>
      <w:tblPr>
        <w:tblStyle w:val="Tabela-Siatka"/>
        <w:tblW w:w="0" w:type="auto"/>
        <w:tblLook w:val="04A0"/>
      </w:tblPr>
      <w:tblGrid>
        <w:gridCol w:w="1146"/>
        <w:gridCol w:w="4349"/>
        <w:gridCol w:w="3544"/>
        <w:gridCol w:w="141"/>
      </w:tblGrid>
      <w:tr w:rsidR="00EC7827" w:rsidRPr="00CD3D53" w:rsidTr="00D60BB8">
        <w:trPr>
          <w:trHeight w:val="318"/>
        </w:trPr>
        <w:tc>
          <w:tcPr>
            <w:tcW w:w="1146" w:type="dxa"/>
          </w:tcPr>
          <w:p w:rsidR="00EC7827" w:rsidRPr="00CD3D53" w:rsidRDefault="00EC7827" w:rsidP="00CD3D53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>Ilość pracowników</w:t>
            </w:r>
          </w:p>
        </w:tc>
        <w:tc>
          <w:tcPr>
            <w:tcW w:w="4349" w:type="dxa"/>
            <w:tcBorders>
              <w:right w:val="single" w:sz="4" w:space="0" w:color="auto"/>
            </w:tcBorders>
          </w:tcPr>
          <w:p w:rsidR="00EC7827" w:rsidRPr="00CD3D53" w:rsidRDefault="00EC7827" w:rsidP="00CD3D53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>Imienna lista pracowników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827" w:rsidRPr="00CD3D53" w:rsidRDefault="00EC7827" w:rsidP="00CD3D53">
            <w:pPr>
              <w:jc w:val="center"/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>Niniejszym potwierdzam, iż zapoznałem/</w:t>
            </w:r>
            <w:proofErr w:type="spellStart"/>
            <w:r w:rsidRPr="00CD3D53">
              <w:rPr>
                <w:sz w:val="17"/>
                <w:szCs w:val="17"/>
              </w:rPr>
              <w:t>-a</w:t>
            </w:r>
            <w:proofErr w:type="spellEnd"/>
            <w:r w:rsidRPr="00CD3D53">
              <w:rPr>
                <w:sz w:val="17"/>
                <w:szCs w:val="17"/>
              </w:rPr>
              <w:t>m się i akceptuję Regulamin Centrum</w:t>
            </w:r>
          </w:p>
        </w:tc>
      </w:tr>
      <w:tr w:rsidR="00EC7827" w:rsidRPr="00CD3D53" w:rsidTr="00D60BB8">
        <w:trPr>
          <w:gridAfter w:val="1"/>
          <w:wAfter w:w="141" w:type="dxa"/>
          <w:trHeight w:val="318"/>
        </w:trPr>
        <w:tc>
          <w:tcPr>
            <w:tcW w:w="1146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 xml:space="preserve">  </w:t>
            </w:r>
          </w:p>
        </w:tc>
        <w:tc>
          <w:tcPr>
            <w:tcW w:w="4349" w:type="dxa"/>
            <w:tcBorders>
              <w:right w:val="single" w:sz="4" w:space="0" w:color="auto"/>
            </w:tcBorders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</w:tr>
      <w:tr w:rsidR="00EC7827" w:rsidRPr="00CD3D53" w:rsidTr="00D60BB8">
        <w:trPr>
          <w:gridAfter w:val="1"/>
          <w:wAfter w:w="141" w:type="dxa"/>
          <w:trHeight w:val="318"/>
        </w:trPr>
        <w:tc>
          <w:tcPr>
            <w:tcW w:w="1146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4349" w:type="dxa"/>
            <w:tcBorders>
              <w:right w:val="single" w:sz="4" w:space="0" w:color="auto"/>
            </w:tcBorders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</w:tr>
      <w:tr w:rsidR="00EC7827" w:rsidRPr="00CD3D53" w:rsidTr="00D60BB8">
        <w:trPr>
          <w:gridAfter w:val="1"/>
          <w:wAfter w:w="141" w:type="dxa"/>
          <w:trHeight w:val="318"/>
        </w:trPr>
        <w:tc>
          <w:tcPr>
            <w:tcW w:w="1146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4349" w:type="dxa"/>
            <w:tcBorders>
              <w:right w:val="single" w:sz="4" w:space="0" w:color="auto"/>
            </w:tcBorders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827" w:rsidRPr="00CD3D53" w:rsidRDefault="00EC7827" w:rsidP="00D60BB8">
            <w:pPr>
              <w:jc w:val="center"/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>Podpis i pieczątka Najemcy/ Wykonawcy</w:t>
            </w:r>
          </w:p>
        </w:tc>
      </w:tr>
      <w:tr w:rsidR="00EC7827" w:rsidRPr="00CD3D53" w:rsidTr="00D60BB8">
        <w:trPr>
          <w:gridAfter w:val="1"/>
          <w:wAfter w:w="141" w:type="dxa"/>
          <w:trHeight w:val="331"/>
        </w:trPr>
        <w:tc>
          <w:tcPr>
            <w:tcW w:w="1146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4349" w:type="dxa"/>
            <w:tcBorders>
              <w:right w:val="single" w:sz="4" w:space="0" w:color="auto"/>
            </w:tcBorders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</w:tr>
      <w:tr w:rsidR="00EC7827" w:rsidRPr="00CD3D53" w:rsidTr="00D60BB8">
        <w:trPr>
          <w:gridAfter w:val="1"/>
          <w:wAfter w:w="141" w:type="dxa"/>
          <w:trHeight w:val="331"/>
        </w:trPr>
        <w:tc>
          <w:tcPr>
            <w:tcW w:w="1146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4349" w:type="dxa"/>
            <w:tcBorders>
              <w:right w:val="single" w:sz="4" w:space="0" w:color="auto"/>
            </w:tcBorders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</w:tr>
    </w:tbl>
    <w:p w:rsidR="00D60BB8" w:rsidRDefault="00D60BB8">
      <w:pPr>
        <w:rPr>
          <w:sz w:val="17"/>
          <w:szCs w:val="17"/>
        </w:rPr>
      </w:pPr>
    </w:p>
    <w:p w:rsidR="004643D4" w:rsidRPr="00CD3D53" w:rsidRDefault="00046638" w:rsidP="00046638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AWIZACJA POWINNA BYĆ DOSTARCZONA DO BIURA ADMINISTRACJI MILLENIUM HALL NA </w:t>
      </w:r>
      <w:r w:rsidRPr="00046638">
        <w:rPr>
          <w:b/>
          <w:sz w:val="17"/>
          <w:szCs w:val="17"/>
          <w:u w:val="single"/>
        </w:rPr>
        <w:t>CO NAJMNIEJ JEDEN DZIEŃ ROBOCZY</w:t>
      </w:r>
      <w:r>
        <w:rPr>
          <w:sz w:val="17"/>
          <w:szCs w:val="17"/>
        </w:rPr>
        <w:t xml:space="preserve"> PRZED ROZPOCZĘCIEM PRAC OBĘTYCH PRZEDMIOTOWĄ AWIZACJĄ</w:t>
      </w:r>
    </w:p>
    <w:p w:rsidR="00EC7827" w:rsidRPr="00CD3D53" w:rsidRDefault="00EC7827" w:rsidP="00CD3D53">
      <w:pPr>
        <w:jc w:val="center"/>
        <w:rPr>
          <w:b/>
          <w:sz w:val="17"/>
          <w:szCs w:val="17"/>
        </w:rPr>
      </w:pPr>
      <w:r w:rsidRPr="00CD3D53">
        <w:rPr>
          <w:b/>
          <w:sz w:val="17"/>
          <w:szCs w:val="17"/>
        </w:rPr>
        <w:t>Akceptacja administracji Centrum: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C7827" w:rsidRPr="00CD3D53" w:rsidTr="00EC7827">
        <w:tc>
          <w:tcPr>
            <w:tcW w:w="2303" w:type="dxa"/>
          </w:tcPr>
          <w:p w:rsidR="00EC7827" w:rsidRPr="00CD3D53" w:rsidRDefault="004643D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CD3D53">
              <w:rPr>
                <w:sz w:val="17"/>
                <w:szCs w:val="17"/>
              </w:rPr>
              <w:t>Dział Techniczny</w:t>
            </w:r>
          </w:p>
        </w:tc>
        <w:tc>
          <w:tcPr>
            <w:tcW w:w="2303" w:type="dxa"/>
          </w:tcPr>
          <w:p w:rsidR="00EC7827" w:rsidRPr="00CD3D53" w:rsidRDefault="004643D4" w:rsidP="004643D4">
            <w:pPr>
              <w:rPr>
                <w:sz w:val="17"/>
                <w:szCs w:val="17"/>
              </w:rPr>
            </w:pPr>
            <w:r w:rsidRPr="00CD3D53">
              <w:rPr>
                <w:sz w:val="17"/>
                <w:szCs w:val="17"/>
              </w:rPr>
              <w:t xml:space="preserve">Dział </w:t>
            </w:r>
            <w:r>
              <w:rPr>
                <w:sz w:val="17"/>
                <w:szCs w:val="17"/>
              </w:rPr>
              <w:t>Najmu</w:t>
            </w:r>
          </w:p>
        </w:tc>
        <w:tc>
          <w:tcPr>
            <w:tcW w:w="2303" w:type="dxa"/>
          </w:tcPr>
          <w:p w:rsidR="004643D4" w:rsidRPr="00CD3D53" w:rsidRDefault="004643D4" w:rsidP="004643D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 Marketingu</w:t>
            </w:r>
          </w:p>
        </w:tc>
        <w:tc>
          <w:tcPr>
            <w:tcW w:w="2303" w:type="dxa"/>
          </w:tcPr>
          <w:p w:rsidR="00EC7827" w:rsidRPr="00CD3D53" w:rsidRDefault="004643D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 Administracji</w:t>
            </w:r>
          </w:p>
        </w:tc>
      </w:tr>
      <w:tr w:rsidR="00EC7827" w:rsidRPr="00CD3D53" w:rsidTr="00EC7827">
        <w:tc>
          <w:tcPr>
            <w:tcW w:w="2303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  <w:p w:rsidR="00EC7827" w:rsidRDefault="00EC7827">
            <w:pPr>
              <w:rPr>
                <w:sz w:val="17"/>
                <w:szCs w:val="17"/>
              </w:rPr>
            </w:pPr>
          </w:p>
          <w:p w:rsidR="004643D4" w:rsidRPr="00CD3D53" w:rsidRDefault="004643D4">
            <w:pPr>
              <w:rPr>
                <w:sz w:val="17"/>
                <w:szCs w:val="17"/>
              </w:rPr>
            </w:pPr>
          </w:p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2303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2303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  <w:tc>
          <w:tcPr>
            <w:tcW w:w="2303" w:type="dxa"/>
          </w:tcPr>
          <w:p w:rsidR="00EC7827" w:rsidRPr="00CD3D53" w:rsidRDefault="00EC7827">
            <w:pPr>
              <w:rPr>
                <w:sz w:val="17"/>
                <w:szCs w:val="17"/>
              </w:rPr>
            </w:pPr>
          </w:p>
        </w:tc>
      </w:tr>
      <w:tr w:rsidR="004643D4" w:rsidRPr="00CD3D53" w:rsidTr="00361F27">
        <w:trPr>
          <w:trHeight w:val="828"/>
        </w:trPr>
        <w:tc>
          <w:tcPr>
            <w:tcW w:w="4606" w:type="dxa"/>
            <w:gridSpan w:val="2"/>
          </w:tcPr>
          <w:p w:rsidR="004643D4" w:rsidRDefault="000549A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Dyrektor CKU – Tomasz Tyczyński</w:t>
            </w:r>
          </w:p>
          <w:p w:rsidR="004643D4" w:rsidRDefault="004643D4">
            <w:pPr>
              <w:rPr>
                <w:sz w:val="17"/>
                <w:szCs w:val="17"/>
              </w:rPr>
            </w:pPr>
          </w:p>
          <w:p w:rsidR="004643D4" w:rsidRDefault="004643D4">
            <w:pPr>
              <w:rPr>
                <w:sz w:val="17"/>
                <w:szCs w:val="17"/>
              </w:rPr>
            </w:pPr>
            <w:bookmarkStart w:id="0" w:name="_GoBack"/>
            <w:bookmarkEnd w:id="0"/>
          </w:p>
          <w:p w:rsidR="004643D4" w:rsidRDefault="004643D4">
            <w:pPr>
              <w:rPr>
                <w:sz w:val="17"/>
                <w:szCs w:val="17"/>
              </w:rPr>
            </w:pPr>
          </w:p>
          <w:p w:rsidR="004643D4" w:rsidRPr="00CD3D53" w:rsidRDefault="004643D4">
            <w:pPr>
              <w:rPr>
                <w:sz w:val="17"/>
                <w:szCs w:val="17"/>
              </w:rPr>
            </w:pPr>
          </w:p>
        </w:tc>
        <w:tc>
          <w:tcPr>
            <w:tcW w:w="4606" w:type="dxa"/>
            <w:gridSpan w:val="2"/>
          </w:tcPr>
          <w:p w:rsidR="004643D4" w:rsidRDefault="004643D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 Ochrony</w:t>
            </w:r>
          </w:p>
          <w:p w:rsidR="004643D4" w:rsidRPr="00CD3D53" w:rsidRDefault="004643D4">
            <w:pPr>
              <w:rPr>
                <w:sz w:val="17"/>
                <w:szCs w:val="17"/>
              </w:rPr>
            </w:pPr>
          </w:p>
        </w:tc>
      </w:tr>
    </w:tbl>
    <w:p w:rsidR="004643D4" w:rsidRPr="004643D4" w:rsidRDefault="004643D4" w:rsidP="004643D4">
      <w:pPr>
        <w:rPr>
          <w:sz w:val="17"/>
          <w:szCs w:val="17"/>
        </w:rPr>
      </w:pPr>
    </w:p>
    <w:sectPr w:rsidR="004643D4" w:rsidRPr="004643D4" w:rsidSect="00F4122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760C3"/>
    <w:rsid w:val="00046638"/>
    <w:rsid w:val="000549AB"/>
    <w:rsid w:val="0023509C"/>
    <w:rsid w:val="00265112"/>
    <w:rsid w:val="00321AE4"/>
    <w:rsid w:val="0032451A"/>
    <w:rsid w:val="00361F27"/>
    <w:rsid w:val="003716F4"/>
    <w:rsid w:val="003F2B6A"/>
    <w:rsid w:val="004643D4"/>
    <w:rsid w:val="00517286"/>
    <w:rsid w:val="006A4A1E"/>
    <w:rsid w:val="008C0B54"/>
    <w:rsid w:val="00BC3408"/>
    <w:rsid w:val="00CD3D53"/>
    <w:rsid w:val="00D35136"/>
    <w:rsid w:val="00D442E7"/>
    <w:rsid w:val="00D60BB8"/>
    <w:rsid w:val="00D67255"/>
    <w:rsid w:val="00E851ED"/>
    <w:rsid w:val="00E91A73"/>
    <w:rsid w:val="00EB4A27"/>
    <w:rsid w:val="00EC7827"/>
    <w:rsid w:val="00F151B8"/>
    <w:rsid w:val="00F4122A"/>
    <w:rsid w:val="00F7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7827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eastAsiaTheme="minorEastAsia" w:hAnsi="Calibri,Bold" w:cs="Calibri,Bol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7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Default"/>
    <w:next w:val="Default"/>
    <w:uiPriority w:val="99"/>
    <w:rsid w:val="00EC7827"/>
    <w:pPr>
      <w:spacing w:line="216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7827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eastAsiaTheme="minorEastAsia" w:hAnsi="Calibri,Bold" w:cs="Calibri,Bol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7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Default"/>
    <w:next w:val="Default"/>
    <w:uiPriority w:val="99"/>
    <w:rsid w:val="00EC7827"/>
    <w:pPr>
      <w:spacing w:line="216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DTZ</dc:creator>
  <cp:lastModifiedBy>Magda</cp:lastModifiedBy>
  <cp:revision>16</cp:revision>
  <cp:lastPrinted>2014-05-12T11:08:00Z</cp:lastPrinted>
  <dcterms:created xsi:type="dcterms:W3CDTF">2013-04-29T13:27:00Z</dcterms:created>
  <dcterms:modified xsi:type="dcterms:W3CDTF">2020-11-03T08:13:00Z</dcterms:modified>
</cp:coreProperties>
</file>